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ACD" w:rsidRDefault="006A57DA">
      <w:pPr>
        <w:rPr>
          <w:sz w:val="28"/>
          <w:szCs w:val="28"/>
        </w:rPr>
      </w:pPr>
      <w:r w:rsidRPr="00542D6D">
        <w:rPr>
          <w:noProof/>
          <w:sz w:val="28"/>
          <w:szCs w:val="28"/>
          <w:lang w:eastAsia="ru-RU"/>
        </w:rPr>
        <w:drawing>
          <wp:inline distT="0" distB="0" distL="0" distR="0" wp14:anchorId="1AA22F8C" wp14:editId="5B06CFDF">
            <wp:extent cx="6715760" cy="9632731"/>
            <wp:effectExtent l="0" t="0" r="8890" b="6985"/>
            <wp:docPr id="1" name="Рисунок 1" descr="http://rsshkola.ucoz.net/Fail/stiker_child_cmy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sshkola.ucoz.net/Fail/stiker_child_cmyk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757" cy="964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1ACD">
        <w:rPr>
          <w:sz w:val="28"/>
          <w:szCs w:val="28"/>
        </w:rPr>
        <w:br w:type="page"/>
      </w:r>
    </w:p>
    <w:p w:rsidR="003C1ACD" w:rsidRPr="003C1ACD" w:rsidRDefault="003C1ACD" w:rsidP="003C1A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3C1ACD">
        <w:rPr>
          <w:rFonts w:ascii="Arial" w:eastAsia="Times New Roman" w:hAnsi="Arial" w:cs="Arial"/>
          <w:b/>
          <w:bCs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lastRenderedPageBreak/>
        <w:t>Телефон доверия для детей, подростков, родителей:</w:t>
      </w:r>
      <w:r w:rsidRPr="003C1ACD">
        <w:rPr>
          <w:rFonts w:ascii="Arial" w:eastAsia="Times New Roman" w:hAnsi="Arial" w:cs="Arial"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t> </w:t>
      </w:r>
      <w:r w:rsidRPr="003C1ACD">
        <w:rPr>
          <w:rFonts w:ascii="Arial" w:eastAsia="Times New Roman" w:hAnsi="Arial" w:cs="Arial"/>
          <w:color w:val="FF0000"/>
          <w:sz w:val="40"/>
          <w:szCs w:val="40"/>
          <w:bdr w:val="none" w:sz="0" w:space="0" w:color="auto" w:frame="1"/>
          <w:lang w:eastAsia="ru-RU"/>
        </w:rPr>
        <w:t>тел. 8-800-2000-122 (круглосуточно)</w:t>
      </w:r>
    </w:p>
    <w:p w:rsidR="003C1ACD" w:rsidRPr="003C1ACD" w:rsidRDefault="003C1ACD" w:rsidP="003C1AC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2F5496" w:themeColor="accent5" w:themeShade="BF"/>
          <w:sz w:val="40"/>
          <w:szCs w:val="40"/>
          <w:lang w:eastAsia="ru-RU"/>
        </w:rPr>
      </w:pPr>
      <w:r w:rsidRPr="003C1ACD">
        <w:rPr>
          <w:rFonts w:ascii="Arial" w:eastAsia="Times New Roman" w:hAnsi="Arial" w:cs="Arial"/>
          <w:b/>
          <w:bCs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t>Телефон доверия по г. Казани:</w:t>
      </w:r>
    </w:p>
    <w:p w:rsidR="003C1ACD" w:rsidRPr="003C1ACD" w:rsidRDefault="003C1ACD" w:rsidP="003C1AC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3C1ACD">
        <w:rPr>
          <w:rFonts w:ascii="Arial" w:eastAsia="Times New Roman" w:hAnsi="Arial" w:cs="Arial"/>
          <w:b/>
          <w:bCs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t>Телефон доверия экстренной психологической помощи:</w:t>
      </w:r>
      <w:r w:rsidRPr="003C1ACD">
        <w:rPr>
          <w:rFonts w:ascii="Arial" w:eastAsia="Times New Roman" w:hAnsi="Arial" w:cs="Arial"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t> </w:t>
      </w:r>
      <w:r w:rsidRPr="003C1ACD">
        <w:rPr>
          <w:rFonts w:ascii="Arial" w:eastAsia="Times New Roman" w:hAnsi="Arial" w:cs="Arial"/>
          <w:color w:val="FF0000"/>
          <w:sz w:val="40"/>
          <w:szCs w:val="40"/>
          <w:bdr w:val="none" w:sz="0" w:space="0" w:color="auto" w:frame="1"/>
          <w:lang w:eastAsia="ru-RU"/>
        </w:rPr>
        <w:t>277-00-00 (круглосуточно)</w:t>
      </w:r>
    </w:p>
    <w:p w:rsidR="003C1ACD" w:rsidRPr="003C1ACD" w:rsidRDefault="003C1ACD" w:rsidP="003C1AC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B050"/>
          <w:sz w:val="40"/>
          <w:szCs w:val="40"/>
          <w:lang w:eastAsia="ru-RU"/>
        </w:rPr>
      </w:pPr>
      <w:r w:rsidRPr="003C1ACD">
        <w:rPr>
          <w:rFonts w:ascii="Arial" w:eastAsia="Times New Roman" w:hAnsi="Arial" w:cs="Arial"/>
          <w:b/>
          <w:bCs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t>Телефон доверия для детей, подростков и молодежи, оказавшихся в ситуации насилия в семье</w:t>
      </w:r>
      <w:r w:rsidRPr="003C1ACD">
        <w:rPr>
          <w:rFonts w:ascii="Arial" w:eastAsia="Times New Roman" w:hAnsi="Arial" w:cs="Arial"/>
          <w:b/>
          <w:bCs/>
          <w:color w:val="C00000"/>
          <w:sz w:val="40"/>
          <w:szCs w:val="40"/>
          <w:bdr w:val="none" w:sz="0" w:space="0" w:color="auto" w:frame="1"/>
          <w:lang w:eastAsia="ru-RU"/>
        </w:rPr>
        <w:t>:</w:t>
      </w:r>
      <w:r w:rsidRPr="003C1ACD">
        <w:rPr>
          <w:rFonts w:ascii="Arial" w:eastAsia="Times New Roman" w:hAnsi="Arial" w:cs="Arial"/>
          <w:color w:val="C00000"/>
          <w:sz w:val="40"/>
          <w:szCs w:val="40"/>
          <w:bdr w:val="none" w:sz="0" w:space="0" w:color="auto" w:frame="1"/>
          <w:lang w:eastAsia="ru-RU"/>
        </w:rPr>
        <w:t> </w:t>
      </w:r>
      <w:r w:rsidRPr="003C1ACD">
        <w:rPr>
          <w:rFonts w:ascii="Arial" w:eastAsia="Times New Roman" w:hAnsi="Arial" w:cs="Arial"/>
          <w:color w:val="FF0000"/>
          <w:sz w:val="40"/>
          <w:szCs w:val="40"/>
          <w:bdr w:val="none" w:sz="0" w:space="0" w:color="auto" w:frame="1"/>
          <w:lang w:eastAsia="ru-RU"/>
        </w:rPr>
        <w:t xml:space="preserve">571-35-71 </w:t>
      </w:r>
      <w:r w:rsidRPr="003C1ACD">
        <w:rPr>
          <w:rFonts w:ascii="Arial" w:eastAsia="Times New Roman" w:hAnsi="Arial" w:cs="Arial"/>
          <w:color w:val="00B050"/>
          <w:sz w:val="40"/>
          <w:szCs w:val="40"/>
          <w:bdr w:val="none" w:sz="0" w:space="0" w:color="auto" w:frame="1"/>
          <w:lang w:eastAsia="ru-RU"/>
        </w:rPr>
        <w:t>(время работы: с 9.00 до 19.00, кроме выходных и праздничных дней).</w:t>
      </w:r>
    </w:p>
    <w:p w:rsidR="003C1ACD" w:rsidRPr="003C1ACD" w:rsidRDefault="003C1ACD" w:rsidP="003C1A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7030A0"/>
          <w:sz w:val="40"/>
          <w:szCs w:val="40"/>
          <w:lang w:eastAsia="ru-RU"/>
        </w:rPr>
      </w:pPr>
      <w:r w:rsidRPr="003C1ACD">
        <w:rPr>
          <w:rFonts w:ascii="Arial" w:eastAsia="Times New Roman" w:hAnsi="Arial" w:cs="Arial"/>
          <w:color w:val="833C0B" w:themeColor="accent2" w:themeShade="80"/>
          <w:sz w:val="40"/>
          <w:szCs w:val="40"/>
          <w:lang w:eastAsia="ru-RU"/>
        </w:rPr>
        <w:t xml:space="preserve">Сотрудники Аппарата Уполномоченного по правам ребенка в Республике Татарстан консультируют каждую среду с 9.00 до 18.00 по адресу: </w:t>
      </w:r>
      <w:proofErr w:type="spellStart"/>
      <w:r w:rsidRPr="003C1ACD">
        <w:rPr>
          <w:rFonts w:ascii="Arial" w:eastAsia="Times New Roman" w:hAnsi="Arial" w:cs="Arial"/>
          <w:color w:val="7030A0"/>
          <w:sz w:val="40"/>
          <w:szCs w:val="40"/>
          <w:lang w:eastAsia="ru-RU"/>
        </w:rPr>
        <w:t>г.Казань</w:t>
      </w:r>
      <w:proofErr w:type="spellEnd"/>
      <w:r w:rsidRPr="003C1ACD">
        <w:rPr>
          <w:rFonts w:ascii="Arial" w:eastAsia="Times New Roman" w:hAnsi="Arial" w:cs="Arial"/>
          <w:color w:val="7030A0"/>
          <w:sz w:val="40"/>
          <w:szCs w:val="40"/>
          <w:lang w:eastAsia="ru-RU"/>
        </w:rPr>
        <w:t xml:space="preserve">, ул. </w:t>
      </w:r>
      <w:proofErr w:type="spellStart"/>
      <w:r w:rsidRPr="003C1ACD">
        <w:rPr>
          <w:rFonts w:ascii="Arial" w:eastAsia="Times New Roman" w:hAnsi="Arial" w:cs="Arial"/>
          <w:color w:val="7030A0"/>
          <w:sz w:val="40"/>
          <w:szCs w:val="40"/>
          <w:lang w:eastAsia="ru-RU"/>
        </w:rPr>
        <w:t>К.Маркса</w:t>
      </w:r>
      <w:proofErr w:type="spellEnd"/>
      <w:r w:rsidRPr="003C1ACD">
        <w:rPr>
          <w:rFonts w:ascii="Arial" w:eastAsia="Times New Roman" w:hAnsi="Arial" w:cs="Arial"/>
          <w:color w:val="7030A0"/>
          <w:sz w:val="40"/>
          <w:szCs w:val="40"/>
          <w:lang w:eastAsia="ru-RU"/>
        </w:rPr>
        <w:t>, д.61.</w:t>
      </w:r>
    </w:p>
    <w:p w:rsidR="001B0040" w:rsidRPr="00741C81" w:rsidRDefault="003C1ACD" w:rsidP="001B0040">
      <w:pPr>
        <w:pStyle w:val="a3"/>
        <w:numPr>
          <w:ilvl w:val="0"/>
          <w:numId w:val="7"/>
        </w:numPr>
        <w:rPr>
          <w:rFonts w:ascii="Arial" w:hAnsi="Arial" w:cs="Arial"/>
          <w:i/>
          <w:sz w:val="40"/>
          <w:szCs w:val="40"/>
        </w:rPr>
      </w:pPr>
      <w:r w:rsidRPr="003C1ACD">
        <w:rPr>
          <w:rFonts w:ascii="Arial" w:eastAsia="Times New Roman" w:hAnsi="Arial" w:cs="Arial"/>
          <w:color w:val="2F5496" w:themeColor="accent5" w:themeShade="BF"/>
          <w:sz w:val="40"/>
          <w:szCs w:val="40"/>
          <w:lang w:eastAsia="ru-RU"/>
        </w:rPr>
        <w:t> </w:t>
      </w:r>
      <w:r w:rsidR="001B0040" w:rsidRPr="00741C81">
        <w:rPr>
          <w:rFonts w:ascii="Arial" w:hAnsi="Arial" w:cs="Arial"/>
          <w:i/>
          <w:color w:val="833C0B" w:themeColor="accent2" w:themeShade="80"/>
          <w:sz w:val="40"/>
          <w:szCs w:val="40"/>
        </w:rPr>
        <w:t xml:space="preserve">Общественный помощник Уполномоченного по правам ребенка Республики Татарстан </w:t>
      </w:r>
      <w:r w:rsidR="001B0040" w:rsidRPr="00741C81">
        <w:rPr>
          <w:rFonts w:ascii="Arial" w:hAnsi="Arial" w:cs="Arial"/>
          <w:i/>
          <w:color w:val="FF0000"/>
          <w:sz w:val="40"/>
          <w:szCs w:val="40"/>
        </w:rPr>
        <w:t>– 518-29-45</w:t>
      </w:r>
    </w:p>
    <w:p w:rsidR="001B0040" w:rsidRPr="00741C81" w:rsidRDefault="001B0040" w:rsidP="001B0040">
      <w:pPr>
        <w:pStyle w:val="a3"/>
        <w:numPr>
          <w:ilvl w:val="0"/>
          <w:numId w:val="7"/>
        </w:numPr>
        <w:rPr>
          <w:rFonts w:ascii="Arial" w:hAnsi="Arial" w:cs="Arial"/>
          <w:color w:val="FF0000"/>
          <w:sz w:val="40"/>
          <w:szCs w:val="40"/>
        </w:rPr>
      </w:pPr>
      <w:r w:rsidRPr="00741C81">
        <w:rPr>
          <w:rFonts w:ascii="Arial" w:hAnsi="Arial" w:cs="Arial"/>
          <w:color w:val="833C0B" w:themeColor="accent2" w:themeShade="80"/>
          <w:sz w:val="40"/>
          <w:szCs w:val="40"/>
        </w:rPr>
        <w:t xml:space="preserve">Отдел опеки и попечительства </w:t>
      </w:r>
      <w:r>
        <w:rPr>
          <w:rFonts w:ascii="Arial" w:hAnsi="Arial" w:cs="Arial"/>
          <w:color w:val="FF0000"/>
          <w:sz w:val="40"/>
          <w:szCs w:val="40"/>
        </w:rPr>
        <w:t>–</w:t>
      </w:r>
      <w:r w:rsidRPr="00741C81">
        <w:rPr>
          <w:rFonts w:ascii="Arial" w:hAnsi="Arial" w:cs="Arial"/>
          <w:color w:val="FF0000"/>
          <w:sz w:val="40"/>
          <w:szCs w:val="40"/>
        </w:rPr>
        <w:t xml:space="preserve"> 557</w:t>
      </w:r>
      <w:r>
        <w:rPr>
          <w:rFonts w:ascii="Arial" w:hAnsi="Arial" w:cs="Arial"/>
          <w:color w:val="FF0000"/>
          <w:sz w:val="40"/>
          <w:szCs w:val="40"/>
        </w:rPr>
        <w:t>-</w:t>
      </w:r>
      <w:r w:rsidRPr="00741C81">
        <w:rPr>
          <w:rFonts w:ascii="Arial" w:hAnsi="Arial" w:cs="Arial"/>
          <w:color w:val="FF0000"/>
          <w:sz w:val="40"/>
          <w:szCs w:val="40"/>
        </w:rPr>
        <w:t>76</w:t>
      </w:r>
      <w:r>
        <w:rPr>
          <w:rFonts w:ascii="Arial" w:hAnsi="Arial" w:cs="Arial"/>
          <w:color w:val="FF0000"/>
          <w:sz w:val="40"/>
          <w:szCs w:val="40"/>
        </w:rPr>
        <w:t>-</w:t>
      </w:r>
      <w:r w:rsidRPr="00741C81">
        <w:rPr>
          <w:rFonts w:ascii="Arial" w:hAnsi="Arial" w:cs="Arial"/>
          <w:color w:val="FF0000"/>
          <w:sz w:val="40"/>
          <w:szCs w:val="40"/>
        </w:rPr>
        <w:t>21</w:t>
      </w:r>
    </w:p>
    <w:p w:rsidR="001B0040" w:rsidRPr="00741C81" w:rsidRDefault="001B0040" w:rsidP="001B0040">
      <w:pPr>
        <w:pStyle w:val="a3"/>
        <w:numPr>
          <w:ilvl w:val="0"/>
          <w:numId w:val="7"/>
        </w:numPr>
        <w:rPr>
          <w:rFonts w:ascii="Arial" w:hAnsi="Arial" w:cs="Arial"/>
          <w:color w:val="FF0000"/>
          <w:sz w:val="40"/>
          <w:szCs w:val="40"/>
        </w:rPr>
      </w:pPr>
      <w:r w:rsidRPr="00741C81">
        <w:rPr>
          <w:rFonts w:ascii="Arial" w:hAnsi="Arial" w:cs="Arial"/>
          <w:color w:val="833C0B" w:themeColor="accent2" w:themeShade="80"/>
          <w:sz w:val="40"/>
          <w:szCs w:val="40"/>
        </w:rPr>
        <w:t xml:space="preserve">Отдел МВД России по городу Казань </w:t>
      </w:r>
      <w:r>
        <w:rPr>
          <w:rFonts w:ascii="Arial" w:hAnsi="Arial" w:cs="Arial"/>
          <w:color w:val="FF0000"/>
          <w:sz w:val="40"/>
          <w:szCs w:val="40"/>
        </w:rPr>
        <w:t>–</w:t>
      </w:r>
      <w:r w:rsidRPr="00741C81">
        <w:rPr>
          <w:rFonts w:ascii="Arial" w:hAnsi="Arial" w:cs="Arial"/>
          <w:color w:val="FF0000"/>
          <w:sz w:val="40"/>
          <w:szCs w:val="40"/>
        </w:rPr>
        <w:t xml:space="preserve"> 291</w:t>
      </w:r>
      <w:r>
        <w:rPr>
          <w:rFonts w:ascii="Arial" w:hAnsi="Arial" w:cs="Arial"/>
          <w:color w:val="FF0000"/>
          <w:sz w:val="40"/>
          <w:szCs w:val="40"/>
        </w:rPr>
        <w:t>-</w:t>
      </w:r>
      <w:r w:rsidRPr="00741C81">
        <w:rPr>
          <w:rFonts w:ascii="Arial" w:hAnsi="Arial" w:cs="Arial"/>
          <w:color w:val="FF0000"/>
          <w:sz w:val="40"/>
          <w:szCs w:val="40"/>
        </w:rPr>
        <w:t>45</w:t>
      </w:r>
      <w:r>
        <w:rPr>
          <w:rFonts w:ascii="Arial" w:hAnsi="Arial" w:cs="Arial"/>
          <w:color w:val="FF0000"/>
          <w:sz w:val="40"/>
          <w:szCs w:val="40"/>
        </w:rPr>
        <w:t>-</w:t>
      </w:r>
      <w:r w:rsidRPr="00741C81">
        <w:rPr>
          <w:rFonts w:ascii="Arial" w:hAnsi="Arial" w:cs="Arial"/>
          <w:color w:val="FF0000"/>
          <w:sz w:val="40"/>
          <w:szCs w:val="40"/>
        </w:rPr>
        <w:t>15</w:t>
      </w:r>
    </w:p>
    <w:p w:rsidR="001B0040" w:rsidRPr="001B0040" w:rsidRDefault="001B0040" w:rsidP="003C1A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b/>
          <w:bCs/>
          <w:color w:val="2F5496" w:themeColor="accent5" w:themeShade="BF"/>
          <w:sz w:val="20"/>
          <w:szCs w:val="20"/>
          <w:bdr w:val="none" w:sz="0" w:space="0" w:color="auto" w:frame="1"/>
          <w:lang w:eastAsia="ru-RU"/>
        </w:rPr>
      </w:pPr>
    </w:p>
    <w:p w:rsidR="001B0040" w:rsidRPr="001B0040" w:rsidRDefault="003C1ACD" w:rsidP="003C1A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b/>
          <w:bCs/>
          <w:color w:val="2F5496" w:themeColor="accent5" w:themeShade="BF"/>
          <w:sz w:val="20"/>
          <w:szCs w:val="20"/>
          <w:bdr w:val="none" w:sz="0" w:space="0" w:color="auto" w:frame="1"/>
          <w:lang w:eastAsia="ru-RU"/>
        </w:rPr>
      </w:pPr>
      <w:r w:rsidRPr="003C1ACD">
        <w:rPr>
          <w:rFonts w:ascii="Arial" w:eastAsia="Times New Roman" w:hAnsi="Arial" w:cs="Arial"/>
          <w:b/>
          <w:bCs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t>РЕБЕНОК В ОПАСНОСТИ</w:t>
      </w:r>
      <w:r w:rsidR="001B0040">
        <w:rPr>
          <w:rFonts w:ascii="Arial" w:eastAsia="Times New Roman" w:hAnsi="Arial" w:cs="Arial"/>
          <w:b/>
          <w:bCs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t xml:space="preserve"> </w:t>
      </w:r>
      <w:r w:rsidRPr="003C1ACD">
        <w:rPr>
          <w:rFonts w:ascii="Arial" w:eastAsia="Times New Roman" w:hAnsi="Arial" w:cs="Arial"/>
          <w:color w:val="C45911" w:themeColor="accent2" w:themeShade="BF"/>
          <w:sz w:val="32"/>
          <w:szCs w:val="32"/>
          <w:bdr w:val="none" w:sz="0" w:space="0" w:color="auto" w:frame="1"/>
          <w:lang w:eastAsia="ru-RU"/>
        </w:rPr>
        <w:t>В целях создания дополнительной возможности для обращениям граждан по вопросам защиты прав и законных интересов несовершеннолетних, </w:t>
      </w:r>
      <w:r w:rsidRPr="003C1ACD">
        <w:rPr>
          <w:rFonts w:ascii="Arial" w:eastAsia="Times New Roman" w:hAnsi="Arial" w:cs="Arial"/>
          <w:color w:val="C45911" w:themeColor="accent2" w:themeShade="BF"/>
          <w:sz w:val="32"/>
          <w:szCs w:val="32"/>
          <w:bdr w:val="none" w:sz="0" w:space="0" w:color="auto" w:frame="1"/>
          <w:lang w:eastAsia="ru-RU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3C1ACD">
        <w:rPr>
          <w:rFonts w:ascii="Arial" w:eastAsia="Times New Roman" w:hAnsi="Arial" w:cs="Arial"/>
          <w:color w:val="C45911" w:themeColor="accent2" w:themeShade="BF"/>
          <w:sz w:val="32"/>
          <w:szCs w:val="32"/>
          <w:bdr w:val="none" w:sz="0" w:space="0" w:color="auto" w:frame="1"/>
          <w:lang w:eastAsia="ru-RU"/>
        </w:rPr>
        <w:br/>
        <w:t>организована работа телефонной линии </w:t>
      </w:r>
      <w:r w:rsidRPr="003C1ACD">
        <w:rPr>
          <w:rFonts w:ascii="Arial" w:eastAsia="Times New Roman" w:hAnsi="Arial" w:cs="Arial"/>
          <w:b/>
          <w:bCs/>
          <w:color w:val="4472C4" w:themeColor="accent5"/>
          <w:sz w:val="32"/>
          <w:szCs w:val="32"/>
          <w:bdr w:val="none" w:sz="0" w:space="0" w:color="auto" w:frame="1"/>
          <w:lang w:eastAsia="ru-RU"/>
        </w:rPr>
        <w:br/>
      </w:r>
    </w:p>
    <w:p w:rsidR="003C1ACD" w:rsidRPr="003C1ACD" w:rsidRDefault="003C1ACD" w:rsidP="003C1A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2F5496" w:themeColor="accent5" w:themeShade="BF"/>
          <w:sz w:val="40"/>
          <w:szCs w:val="40"/>
          <w:lang w:eastAsia="ru-RU"/>
        </w:rPr>
      </w:pPr>
      <w:r w:rsidRPr="003C1ACD">
        <w:rPr>
          <w:rFonts w:ascii="Arial" w:eastAsia="Times New Roman" w:hAnsi="Arial" w:cs="Arial"/>
          <w:b/>
          <w:bCs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t>" РЕБЕНОК В ОПАСНОСТИ" круглосуточно:</w:t>
      </w:r>
      <w:r w:rsidRPr="003C1ACD">
        <w:rPr>
          <w:rFonts w:ascii="Arial" w:eastAsia="Times New Roman" w:hAnsi="Arial" w:cs="Arial"/>
          <w:b/>
          <w:bCs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br/>
      </w:r>
      <w:r w:rsidRPr="003C1ACD"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8(843) 238-33 -</w:t>
      </w:r>
      <w:proofErr w:type="gramStart"/>
      <w:r w:rsidRPr="003C1ACD"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59</w:t>
      </w:r>
      <w:r w:rsidR="001B0040"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;</w:t>
      </w:r>
      <w:r w:rsidRPr="003C1ACD"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="001B0040"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 xml:space="preserve"> </w:t>
      </w:r>
      <w:r w:rsidRPr="003C1ACD"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123</w:t>
      </w:r>
      <w:proofErr w:type="gramEnd"/>
      <w:r w:rsidRPr="003C1ACD"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 </w:t>
      </w:r>
      <w:r w:rsidRPr="003C1ACD">
        <w:rPr>
          <w:rFonts w:ascii="Arial" w:eastAsia="Times New Roman" w:hAnsi="Arial" w:cs="Arial"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t>(для абонентов сотовой связи)</w:t>
      </w:r>
    </w:p>
    <w:p w:rsidR="003C1ACD" w:rsidRPr="003C1ACD" w:rsidRDefault="003C1ACD" w:rsidP="003C1A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C45911" w:themeColor="accent2" w:themeShade="BF"/>
          <w:sz w:val="32"/>
          <w:szCs w:val="32"/>
          <w:lang w:eastAsia="ru-RU"/>
        </w:rPr>
      </w:pPr>
      <w:r w:rsidRPr="003C1ACD">
        <w:rPr>
          <w:rFonts w:ascii="Arial" w:eastAsia="Times New Roman" w:hAnsi="Arial" w:cs="Arial"/>
          <w:color w:val="C45911" w:themeColor="accent2" w:themeShade="BF"/>
          <w:sz w:val="32"/>
          <w:szCs w:val="32"/>
          <w:lang w:eastAsia="ru-RU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</w:t>
      </w:r>
    </w:p>
    <w:p w:rsidR="003C1ACD" w:rsidRPr="003C1ACD" w:rsidRDefault="003C1ACD" w:rsidP="003C1AC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2F5496" w:themeColor="accent5" w:themeShade="BF"/>
          <w:sz w:val="40"/>
          <w:szCs w:val="40"/>
          <w:lang w:eastAsia="ru-RU"/>
        </w:rPr>
      </w:pPr>
      <w:r w:rsidRPr="003C1ACD">
        <w:rPr>
          <w:rFonts w:ascii="Arial" w:eastAsia="Times New Roman" w:hAnsi="Arial" w:cs="Arial"/>
          <w:color w:val="000000"/>
          <w:sz w:val="36"/>
          <w:szCs w:val="36"/>
          <w:lang w:eastAsia="ru-RU"/>
        </w:rPr>
        <w:lastRenderedPageBreak/>
        <w:t> </w:t>
      </w:r>
      <w:r w:rsidRPr="003C1ACD">
        <w:rPr>
          <w:rFonts w:ascii="Arial" w:eastAsia="Times New Roman" w:hAnsi="Arial" w:cs="Arial"/>
          <w:b/>
          <w:bCs/>
          <w:color w:val="2F5496" w:themeColor="accent5" w:themeShade="BF"/>
          <w:sz w:val="40"/>
          <w:szCs w:val="40"/>
          <w:bdr w:val="none" w:sz="0" w:space="0" w:color="auto" w:frame="1"/>
          <w:lang w:eastAsia="ru-RU"/>
        </w:rPr>
        <w:t>Учреждения для детей, нуждающихся в оказании психолого-педагогической и медико-социальной помощи (ППМС-центры):</w:t>
      </w:r>
    </w:p>
    <w:p w:rsidR="003C1ACD" w:rsidRPr="003C1ACD" w:rsidRDefault="003C1ACD" w:rsidP="003C1ACD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3C1ACD">
        <w:rPr>
          <w:rFonts w:ascii="Arial" w:eastAsia="Times New Roman" w:hAnsi="Arial" w:cs="Arial"/>
          <w:i/>
          <w:iCs/>
          <w:color w:val="833C0B" w:themeColor="accent2" w:themeShade="80"/>
          <w:sz w:val="36"/>
          <w:szCs w:val="36"/>
          <w:bdr w:val="none" w:sz="0" w:space="0" w:color="auto" w:frame="1"/>
          <w:lang w:eastAsia="ru-RU"/>
        </w:rPr>
        <w:t xml:space="preserve"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реабилитации и коррекции </w:t>
      </w:r>
      <w:r w:rsidRPr="003C1ACD">
        <w:rPr>
          <w:rFonts w:ascii="Arial" w:eastAsia="Times New Roman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«</w:t>
      </w:r>
      <w:proofErr w:type="gramStart"/>
      <w:r w:rsidRPr="003C1ACD">
        <w:rPr>
          <w:rFonts w:ascii="Arial" w:eastAsia="Times New Roman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Росток»</w:t>
      </w:r>
      <w:r w:rsidRPr="003C1ACD">
        <w:rPr>
          <w:rFonts w:ascii="Arial" w:eastAsia="Times New Roman" w:hAnsi="Arial" w:cs="Arial"/>
          <w:color w:val="00B050"/>
          <w:sz w:val="36"/>
          <w:szCs w:val="36"/>
          <w:bdr w:val="none" w:sz="0" w:space="0" w:color="auto" w:frame="1"/>
          <w:lang w:eastAsia="ru-RU"/>
        </w:rPr>
        <w:br/>
      </w:r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t>г.</w:t>
      </w:r>
      <w:proofErr w:type="gramEnd"/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t xml:space="preserve"> Казань ул. Ак. Королева д. 4б, тел</w:t>
      </w:r>
      <w:r w:rsidRPr="003C1ACD">
        <w:rPr>
          <w:rFonts w:ascii="Arial" w:eastAsia="Times New Roman" w:hAnsi="Arial" w:cs="Arial"/>
          <w:color w:val="00B050"/>
          <w:sz w:val="36"/>
          <w:szCs w:val="36"/>
          <w:bdr w:val="none" w:sz="0" w:space="0" w:color="auto" w:frame="1"/>
          <w:lang w:eastAsia="ru-RU"/>
        </w:rPr>
        <w:t xml:space="preserve">. </w:t>
      </w:r>
      <w:r w:rsidRPr="003C1ACD">
        <w:rPr>
          <w:rFonts w:ascii="Arial" w:eastAsia="Times New Roman" w:hAnsi="Arial" w:cs="Arial"/>
          <w:color w:val="FF0000"/>
          <w:sz w:val="36"/>
          <w:szCs w:val="36"/>
          <w:bdr w:val="none" w:sz="0" w:space="0" w:color="auto" w:frame="1"/>
          <w:lang w:eastAsia="ru-RU"/>
        </w:rPr>
        <w:t>563-35-16</w:t>
      </w:r>
    </w:p>
    <w:p w:rsidR="003C1ACD" w:rsidRPr="003C1ACD" w:rsidRDefault="003C1ACD" w:rsidP="003C1ACD">
      <w:pPr>
        <w:numPr>
          <w:ilvl w:val="0"/>
          <w:numId w:val="3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3C1ACD">
        <w:rPr>
          <w:rFonts w:ascii="Arial" w:eastAsia="Times New Roman" w:hAnsi="Arial" w:cs="Arial"/>
          <w:i/>
          <w:iCs/>
          <w:color w:val="833C0B" w:themeColor="accent2" w:themeShade="80"/>
          <w:sz w:val="36"/>
          <w:szCs w:val="36"/>
          <w:bdr w:val="none" w:sz="0" w:space="0" w:color="auto" w:frame="1"/>
          <w:lang w:eastAsia="ru-RU"/>
        </w:rPr>
        <w:t xml:space="preserve">Муниципальное образовательное учреждение «Школьный центр психолого-медико-социального сопровождения </w:t>
      </w:r>
      <w:r w:rsidRPr="003C1ACD">
        <w:rPr>
          <w:rFonts w:ascii="Arial" w:eastAsia="Times New Roman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 xml:space="preserve">«Ресурс» </w:t>
      </w:r>
      <w:r w:rsidRPr="003C1ACD">
        <w:rPr>
          <w:rFonts w:ascii="Arial" w:eastAsia="Times New Roman" w:hAnsi="Arial" w:cs="Arial"/>
          <w:i/>
          <w:iCs/>
          <w:color w:val="833C0B" w:themeColor="accent2" w:themeShade="80"/>
          <w:sz w:val="36"/>
          <w:szCs w:val="36"/>
          <w:bdr w:val="none" w:sz="0" w:space="0" w:color="auto" w:frame="1"/>
          <w:lang w:eastAsia="ru-RU"/>
        </w:rPr>
        <w:t>Московского района г. Казани</w:t>
      </w:r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br/>
        <w:t>г. Казань, ул. Фурманова д. 5а, тел</w:t>
      </w:r>
      <w:r w:rsidRPr="003C1ACD">
        <w:rPr>
          <w:rFonts w:ascii="Arial" w:eastAsia="Times New Roman" w:hAnsi="Arial" w:cs="Arial"/>
          <w:color w:val="FF0000"/>
          <w:sz w:val="36"/>
          <w:szCs w:val="36"/>
          <w:bdr w:val="none" w:sz="0" w:space="0" w:color="auto" w:frame="1"/>
          <w:lang w:eastAsia="ru-RU"/>
        </w:rPr>
        <w:t>. 520-79-55</w:t>
      </w:r>
    </w:p>
    <w:p w:rsidR="003C1ACD" w:rsidRPr="003C1ACD" w:rsidRDefault="003C1ACD" w:rsidP="003C1ACD">
      <w:pPr>
        <w:numPr>
          <w:ilvl w:val="0"/>
          <w:numId w:val="4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3C1ACD">
        <w:rPr>
          <w:rFonts w:ascii="Arial" w:eastAsia="Times New Roman" w:hAnsi="Arial" w:cs="Arial"/>
          <w:i/>
          <w:iCs/>
          <w:color w:val="833C0B" w:themeColor="accent2" w:themeShade="80"/>
          <w:sz w:val="36"/>
          <w:szCs w:val="36"/>
          <w:bdr w:val="none" w:sz="0" w:space="0" w:color="auto" w:frame="1"/>
          <w:lang w:eastAsia="ru-RU"/>
        </w:rPr>
        <w:t xml:space="preserve">Комплексный центр социального обслуживания детей и молодежи </w:t>
      </w:r>
      <w:r w:rsidRPr="003C1ACD">
        <w:rPr>
          <w:rFonts w:ascii="Arial" w:eastAsia="Times New Roman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"Доверие"</w:t>
      </w:r>
      <w:r w:rsidRPr="003C1ACD">
        <w:rPr>
          <w:rFonts w:ascii="Arial" w:eastAsia="Times New Roman" w:hAnsi="Arial" w:cs="Arial"/>
          <w:color w:val="00B050"/>
          <w:sz w:val="36"/>
          <w:szCs w:val="36"/>
          <w:bdr w:val="none" w:sz="0" w:space="0" w:color="auto" w:frame="1"/>
          <w:lang w:eastAsia="ru-RU"/>
        </w:rPr>
        <w:br/>
      </w:r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t xml:space="preserve">г. Казань, ул. </w:t>
      </w:r>
      <w:proofErr w:type="spellStart"/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t>Кулахметова</w:t>
      </w:r>
      <w:proofErr w:type="spellEnd"/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t xml:space="preserve">, д. 21, тел. </w:t>
      </w:r>
      <w:r w:rsidRPr="003C1ACD">
        <w:rPr>
          <w:rFonts w:ascii="Arial" w:eastAsia="Times New Roman" w:hAnsi="Arial" w:cs="Arial"/>
          <w:color w:val="FF0000"/>
          <w:sz w:val="36"/>
          <w:szCs w:val="36"/>
          <w:bdr w:val="none" w:sz="0" w:space="0" w:color="auto" w:frame="1"/>
          <w:lang w:eastAsia="ru-RU"/>
        </w:rPr>
        <w:t>512-43-80, 512-43-72</w:t>
      </w:r>
    </w:p>
    <w:p w:rsidR="003C1ACD" w:rsidRPr="003C1ACD" w:rsidRDefault="003C1ACD" w:rsidP="003C1ACD">
      <w:pPr>
        <w:numPr>
          <w:ilvl w:val="0"/>
          <w:numId w:val="5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proofErr w:type="spellStart"/>
      <w:r w:rsidRPr="003C1ACD">
        <w:rPr>
          <w:rFonts w:ascii="Arial" w:eastAsia="Times New Roman" w:hAnsi="Arial" w:cs="Arial"/>
          <w:i/>
          <w:iCs/>
          <w:color w:val="833C0B" w:themeColor="accent2" w:themeShade="80"/>
          <w:sz w:val="36"/>
          <w:szCs w:val="36"/>
          <w:bdr w:val="none" w:sz="0" w:space="0" w:color="auto" w:frame="1"/>
          <w:lang w:eastAsia="ru-RU"/>
        </w:rPr>
        <w:t>Психолого</w:t>
      </w:r>
      <w:proofErr w:type="spellEnd"/>
      <w:r w:rsidRPr="003C1ACD">
        <w:rPr>
          <w:rFonts w:ascii="Arial" w:eastAsia="Times New Roman" w:hAnsi="Arial" w:cs="Arial"/>
          <w:i/>
          <w:iCs/>
          <w:color w:val="833C0B" w:themeColor="accent2" w:themeShade="80"/>
          <w:sz w:val="36"/>
          <w:szCs w:val="36"/>
          <w:bdr w:val="none" w:sz="0" w:space="0" w:color="auto" w:frame="1"/>
          <w:lang w:eastAsia="ru-RU"/>
        </w:rPr>
        <w:t xml:space="preserve"> - педагогическая служба</w:t>
      </w:r>
      <w:r w:rsidRPr="003C1ACD">
        <w:rPr>
          <w:rFonts w:ascii="Arial" w:eastAsia="Times New Roman" w:hAnsi="Arial" w:cs="Arial"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3C1ACD">
        <w:rPr>
          <w:rFonts w:ascii="Arial" w:eastAsia="Times New Roman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"</w:t>
      </w:r>
      <w:proofErr w:type="spellStart"/>
      <w:r w:rsidRPr="003C1ACD">
        <w:rPr>
          <w:rFonts w:ascii="Arial" w:eastAsia="Times New Roman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Сэрдэш</w:t>
      </w:r>
      <w:proofErr w:type="spellEnd"/>
      <w:r w:rsidRPr="003C1ACD">
        <w:rPr>
          <w:rFonts w:ascii="Arial" w:eastAsia="Times New Roman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"</w:t>
      </w:r>
      <w:r w:rsidRPr="003C1ACD">
        <w:rPr>
          <w:rFonts w:ascii="Arial" w:eastAsia="Times New Roman" w:hAnsi="Arial" w:cs="Arial"/>
          <w:color w:val="00B050"/>
          <w:sz w:val="36"/>
          <w:szCs w:val="36"/>
          <w:bdr w:val="none" w:sz="0" w:space="0" w:color="auto" w:frame="1"/>
          <w:lang w:eastAsia="ru-RU"/>
        </w:rPr>
        <w:br/>
      </w:r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t xml:space="preserve">г. Казань, ул. </w:t>
      </w:r>
      <w:proofErr w:type="spellStart"/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t>Годовикова</w:t>
      </w:r>
      <w:proofErr w:type="spellEnd"/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t xml:space="preserve">, д. 14, под.2, тел. </w:t>
      </w:r>
      <w:r w:rsidRPr="003C1ACD">
        <w:rPr>
          <w:rFonts w:ascii="Arial" w:eastAsia="Times New Roman" w:hAnsi="Arial" w:cs="Arial"/>
          <w:color w:val="FF0000"/>
          <w:sz w:val="36"/>
          <w:szCs w:val="36"/>
          <w:bdr w:val="none" w:sz="0" w:space="0" w:color="auto" w:frame="1"/>
          <w:lang w:eastAsia="ru-RU"/>
        </w:rPr>
        <w:t>571-15-80</w:t>
      </w:r>
    </w:p>
    <w:p w:rsidR="00741C81" w:rsidRDefault="003C1ACD" w:rsidP="00741C81">
      <w:pPr>
        <w:numPr>
          <w:ilvl w:val="0"/>
          <w:numId w:val="6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3C1ACD">
        <w:rPr>
          <w:rFonts w:ascii="Arial" w:eastAsia="Times New Roman" w:hAnsi="Arial" w:cs="Arial"/>
          <w:i/>
          <w:iCs/>
          <w:color w:val="833C0B" w:themeColor="accent2" w:themeShade="80"/>
          <w:sz w:val="36"/>
          <w:szCs w:val="36"/>
          <w:bdr w:val="none" w:sz="0" w:space="0" w:color="auto" w:frame="1"/>
          <w:lang w:eastAsia="ru-RU"/>
        </w:rPr>
        <w:t xml:space="preserve">Казанский городской центр </w:t>
      </w:r>
      <w:r w:rsidRPr="003C1ACD">
        <w:rPr>
          <w:rFonts w:ascii="Arial" w:eastAsia="Times New Roman" w:hAnsi="Arial" w:cs="Arial"/>
          <w:i/>
          <w:iCs/>
          <w:color w:val="00B050"/>
          <w:sz w:val="36"/>
          <w:szCs w:val="36"/>
          <w:bdr w:val="none" w:sz="0" w:space="0" w:color="auto" w:frame="1"/>
          <w:lang w:eastAsia="ru-RU"/>
        </w:rPr>
        <w:t>"Выбор"</w:t>
      </w:r>
      <w:r w:rsidRPr="003C1ACD">
        <w:rPr>
          <w:rFonts w:ascii="Arial" w:eastAsia="Times New Roman" w:hAnsi="Arial" w:cs="Arial"/>
          <w:color w:val="00B050"/>
          <w:sz w:val="36"/>
          <w:szCs w:val="36"/>
          <w:bdr w:val="none" w:sz="0" w:space="0" w:color="auto" w:frame="1"/>
          <w:lang w:eastAsia="ru-RU"/>
        </w:rPr>
        <w:br/>
      </w:r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t xml:space="preserve">г. Казань, ул. 2-ая </w:t>
      </w:r>
      <w:proofErr w:type="spellStart"/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t>Юго</w:t>
      </w:r>
      <w:proofErr w:type="spellEnd"/>
      <w:r w:rsidRPr="003C1ACD">
        <w:rPr>
          <w:rFonts w:ascii="Arial" w:eastAsia="Times New Roman" w:hAnsi="Arial" w:cs="Arial"/>
          <w:color w:val="7030A0"/>
          <w:sz w:val="36"/>
          <w:szCs w:val="36"/>
          <w:bdr w:val="none" w:sz="0" w:space="0" w:color="auto" w:frame="1"/>
          <w:lang w:eastAsia="ru-RU"/>
        </w:rPr>
        <w:t xml:space="preserve"> западная, д. 32, тел.</w:t>
      </w:r>
      <w:r w:rsidRPr="003C1ACD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 xml:space="preserve"> </w:t>
      </w:r>
      <w:r w:rsidRPr="003C1ACD">
        <w:rPr>
          <w:rFonts w:ascii="Arial" w:eastAsia="Times New Roman" w:hAnsi="Arial" w:cs="Arial"/>
          <w:color w:val="FF0000"/>
          <w:sz w:val="36"/>
          <w:szCs w:val="36"/>
          <w:bdr w:val="none" w:sz="0" w:space="0" w:color="auto" w:frame="1"/>
          <w:lang w:eastAsia="ru-RU"/>
        </w:rPr>
        <w:t>543-90-70</w:t>
      </w:r>
      <w:r w:rsidR="00741C81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</w:t>
      </w:r>
    </w:p>
    <w:p w:rsidR="00741C81" w:rsidRDefault="00741C81" w:rsidP="00741C81">
      <w:pPr>
        <w:numPr>
          <w:ilvl w:val="0"/>
          <w:numId w:val="6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741C81">
        <w:rPr>
          <w:rFonts w:ascii="Arial" w:eastAsia="Times New Roman" w:hAnsi="Arial" w:cs="Arial"/>
          <w:color w:val="FF0000"/>
          <w:sz w:val="36"/>
          <w:szCs w:val="36"/>
          <w:lang w:eastAsia="ru-RU"/>
        </w:rPr>
        <w:t xml:space="preserve"> </w:t>
      </w:r>
      <w:r w:rsidRPr="00741C81">
        <w:rPr>
          <w:rFonts w:ascii="Arial" w:eastAsia="Times New Roman" w:hAnsi="Arial" w:cs="Arial"/>
          <w:color w:val="833C0B" w:themeColor="accent2" w:themeShade="80"/>
          <w:sz w:val="36"/>
          <w:szCs w:val="36"/>
          <w:lang w:eastAsia="ru-RU"/>
        </w:rPr>
        <w:t xml:space="preserve">Республиканский центр социально-психологической помощи населению </w:t>
      </w:r>
      <w:r w:rsidRPr="00741C81">
        <w:rPr>
          <w:rFonts w:ascii="Arial" w:eastAsia="Times New Roman" w:hAnsi="Arial" w:cs="Arial"/>
          <w:color w:val="00B050"/>
          <w:sz w:val="36"/>
          <w:szCs w:val="36"/>
          <w:lang w:eastAsia="ru-RU"/>
        </w:rPr>
        <w:t>«</w:t>
      </w:r>
      <w:proofErr w:type="gramStart"/>
      <w:r w:rsidRPr="00741C81">
        <w:rPr>
          <w:rFonts w:ascii="Arial" w:eastAsia="Times New Roman" w:hAnsi="Arial" w:cs="Arial"/>
          <w:color w:val="00B050"/>
          <w:sz w:val="36"/>
          <w:szCs w:val="36"/>
          <w:lang w:eastAsia="ru-RU"/>
        </w:rPr>
        <w:t>Зеркало</w:t>
      </w:r>
      <w:r w:rsidRPr="00741C81">
        <w:rPr>
          <w:rFonts w:ascii="Arial" w:eastAsia="Times New Roman" w:hAnsi="Arial" w:cs="Arial"/>
          <w:color w:val="7030A0"/>
          <w:sz w:val="36"/>
          <w:szCs w:val="36"/>
          <w:lang w:eastAsia="ru-RU"/>
        </w:rPr>
        <w:t>»  г.</w:t>
      </w:r>
      <w:proofErr w:type="gramEnd"/>
      <w:r w:rsidRPr="00741C81">
        <w:rPr>
          <w:rFonts w:ascii="Arial" w:eastAsia="Times New Roman" w:hAnsi="Arial" w:cs="Arial"/>
          <w:color w:val="7030A0"/>
          <w:sz w:val="36"/>
          <w:szCs w:val="36"/>
          <w:lang w:eastAsia="ru-RU"/>
        </w:rPr>
        <w:t xml:space="preserve"> Казань, ул. Карла Маркса, 12, тел</w:t>
      </w:r>
      <w:r w:rsidRPr="00741C81">
        <w:rPr>
          <w:rFonts w:ascii="Arial" w:eastAsia="Times New Roman" w:hAnsi="Arial" w:cs="Arial"/>
          <w:color w:val="FF0000"/>
          <w:sz w:val="36"/>
          <w:szCs w:val="36"/>
          <w:lang w:eastAsia="ru-RU"/>
        </w:rPr>
        <w:t>. (8-843) 236-45-56, 238-27-95</w:t>
      </w:r>
    </w:p>
    <w:p w:rsidR="00741C81" w:rsidRPr="00741C81" w:rsidRDefault="00741C81" w:rsidP="00741C81">
      <w:pPr>
        <w:numPr>
          <w:ilvl w:val="0"/>
          <w:numId w:val="6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833C0B" w:themeColor="accent2" w:themeShade="80"/>
          <w:sz w:val="36"/>
          <w:szCs w:val="36"/>
          <w:lang w:eastAsia="ru-RU"/>
        </w:rPr>
      </w:pPr>
      <w:r w:rsidRPr="00741C81">
        <w:rPr>
          <w:rFonts w:ascii="Arial" w:eastAsia="Times New Roman" w:hAnsi="Arial" w:cs="Arial"/>
          <w:color w:val="833C0B" w:themeColor="accent2" w:themeShade="80"/>
          <w:sz w:val="36"/>
          <w:szCs w:val="36"/>
          <w:lang w:eastAsia="ru-RU"/>
        </w:rPr>
        <w:t>Социальные приюты для детей и подростков министерства труда</w:t>
      </w:r>
      <w:r>
        <w:rPr>
          <w:rFonts w:ascii="Arial" w:eastAsia="Times New Roman" w:hAnsi="Arial" w:cs="Arial"/>
          <w:color w:val="833C0B" w:themeColor="accent2" w:themeShade="80"/>
          <w:sz w:val="36"/>
          <w:szCs w:val="36"/>
          <w:lang w:eastAsia="ru-RU"/>
        </w:rPr>
        <w:t xml:space="preserve"> занятости и социальной защиты Республики Т</w:t>
      </w:r>
      <w:r w:rsidRPr="00741C81">
        <w:rPr>
          <w:rFonts w:ascii="Arial" w:eastAsia="Times New Roman" w:hAnsi="Arial" w:cs="Arial"/>
          <w:color w:val="833C0B" w:themeColor="accent2" w:themeShade="80"/>
          <w:sz w:val="36"/>
          <w:szCs w:val="36"/>
          <w:lang w:eastAsia="ru-RU"/>
        </w:rPr>
        <w:t>атарстан</w:t>
      </w:r>
    </w:p>
    <w:p w:rsidR="00741C81" w:rsidRPr="00741C81" w:rsidRDefault="00741C81" w:rsidP="00741C8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741C81">
        <w:rPr>
          <w:rFonts w:ascii="Arial" w:eastAsia="Times New Roman" w:hAnsi="Arial" w:cs="Arial"/>
          <w:color w:val="00B050"/>
          <w:sz w:val="36"/>
          <w:szCs w:val="36"/>
          <w:lang w:eastAsia="ru-RU"/>
        </w:rPr>
        <w:t>«</w:t>
      </w:r>
      <w:proofErr w:type="spellStart"/>
      <w:r w:rsidRPr="00741C81">
        <w:rPr>
          <w:rFonts w:ascii="Arial" w:eastAsia="Times New Roman" w:hAnsi="Arial" w:cs="Arial"/>
          <w:color w:val="00B050"/>
          <w:sz w:val="36"/>
          <w:szCs w:val="36"/>
          <w:lang w:eastAsia="ru-RU"/>
        </w:rPr>
        <w:t>Гаврош</w:t>
      </w:r>
      <w:proofErr w:type="spellEnd"/>
      <w:r w:rsidRPr="00741C81">
        <w:rPr>
          <w:rFonts w:ascii="Arial" w:eastAsia="Times New Roman" w:hAnsi="Arial" w:cs="Arial"/>
          <w:color w:val="00B050"/>
          <w:sz w:val="36"/>
          <w:szCs w:val="36"/>
          <w:lang w:eastAsia="ru-RU"/>
        </w:rPr>
        <w:t xml:space="preserve">» </w:t>
      </w:r>
      <w:proofErr w:type="spellStart"/>
      <w:r w:rsidRPr="00741C81">
        <w:rPr>
          <w:rFonts w:ascii="Arial" w:eastAsia="Times New Roman" w:hAnsi="Arial" w:cs="Arial"/>
          <w:color w:val="7030A0"/>
          <w:sz w:val="36"/>
          <w:szCs w:val="36"/>
          <w:lang w:eastAsia="ru-RU"/>
        </w:rPr>
        <w:t>г.Казань</w:t>
      </w:r>
      <w:proofErr w:type="spellEnd"/>
      <w:r w:rsidRPr="00741C81">
        <w:rPr>
          <w:rFonts w:ascii="Arial" w:eastAsia="Times New Roman" w:hAnsi="Arial" w:cs="Arial"/>
          <w:color w:val="7030A0"/>
          <w:sz w:val="36"/>
          <w:szCs w:val="36"/>
          <w:lang w:eastAsia="ru-RU"/>
        </w:rPr>
        <w:t xml:space="preserve">, </w:t>
      </w:r>
      <w:proofErr w:type="spellStart"/>
      <w:r w:rsidRPr="00741C81">
        <w:rPr>
          <w:rFonts w:ascii="Arial" w:eastAsia="Times New Roman" w:hAnsi="Arial" w:cs="Arial"/>
          <w:color w:val="7030A0"/>
          <w:sz w:val="36"/>
          <w:szCs w:val="36"/>
          <w:lang w:eastAsia="ru-RU"/>
        </w:rPr>
        <w:t>ул.К.Тинчурина</w:t>
      </w:r>
      <w:proofErr w:type="spellEnd"/>
      <w:r w:rsidRPr="00741C81">
        <w:rPr>
          <w:rFonts w:ascii="Arial" w:eastAsia="Times New Roman" w:hAnsi="Arial" w:cs="Arial"/>
          <w:color w:val="7030A0"/>
          <w:sz w:val="36"/>
          <w:szCs w:val="36"/>
          <w:lang w:eastAsia="ru-RU"/>
        </w:rPr>
        <w:t xml:space="preserve">, 3, тел.: </w:t>
      </w:r>
      <w:r>
        <w:rPr>
          <w:rFonts w:ascii="Arial" w:eastAsia="Times New Roman" w:hAnsi="Arial" w:cs="Arial"/>
          <w:color w:val="FF0000"/>
          <w:sz w:val="36"/>
          <w:szCs w:val="36"/>
          <w:lang w:eastAsia="ru-RU"/>
        </w:rPr>
        <w:t>(8-843) 299-11-87, 299-13-91</w:t>
      </w:r>
    </w:p>
    <w:p w:rsidR="00741C81" w:rsidRPr="00741C81" w:rsidRDefault="00741C81" w:rsidP="00741C8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741C81">
        <w:rPr>
          <w:rFonts w:ascii="Arial" w:eastAsia="Times New Roman" w:hAnsi="Arial" w:cs="Arial"/>
          <w:color w:val="00B050"/>
          <w:sz w:val="36"/>
          <w:szCs w:val="36"/>
          <w:lang w:eastAsia="ru-RU"/>
        </w:rPr>
        <w:t>«</w:t>
      </w:r>
      <w:proofErr w:type="gramStart"/>
      <w:r w:rsidRPr="00741C81">
        <w:rPr>
          <w:rFonts w:ascii="Arial" w:eastAsia="Times New Roman" w:hAnsi="Arial" w:cs="Arial"/>
          <w:color w:val="00B050"/>
          <w:sz w:val="36"/>
          <w:szCs w:val="36"/>
          <w:lang w:eastAsia="ru-RU"/>
        </w:rPr>
        <w:t>Марина</w:t>
      </w:r>
      <w:r w:rsidRPr="00741C81">
        <w:rPr>
          <w:rFonts w:ascii="Arial" w:eastAsia="Times New Roman" w:hAnsi="Arial" w:cs="Arial"/>
          <w:color w:val="7030A0"/>
          <w:sz w:val="36"/>
          <w:szCs w:val="36"/>
          <w:lang w:eastAsia="ru-RU"/>
        </w:rPr>
        <w:t>»  г.</w:t>
      </w:r>
      <w:proofErr w:type="gramEnd"/>
      <w:r w:rsidRPr="00741C81">
        <w:rPr>
          <w:rFonts w:ascii="Arial" w:eastAsia="Times New Roman" w:hAnsi="Arial" w:cs="Arial"/>
          <w:color w:val="7030A0"/>
          <w:sz w:val="36"/>
          <w:szCs w:val="36"/>
          <w:lang w:eastAsia="ru-RU"/>
        </w:rPr>
        <w:t xml:space="preserve"> Казань, </w:t>
      </w:r>
      <w:proofErr w:type="spellStart"/>
      <w:r w:rsidRPr="00741C81">
        <w:rPr>
          <w:rFonts w:ascii="Arial" w:eastAsia="Times New Roman" w:hAnsi="Arial" w:cs="Arial"/>
          <w:color w:val="7030A0"/>
          <w:sz w:val="36"/>
          <w:szCs w:val="36"/>
          <w:lang w:eastAsia="ru-RU"/>
        </w:rPr>
        <w:t>ул.Годовикова</w:t>
      </w:r>
      <w:proofErr w:type="spellEnd"/>
      <w:r w:rsidRPr="00741C81">
        <w:rPr>
          <w:rFonts w:ascii="Arial" w:eastAsia="Times New Roman" w:hAnsi="Arial" w:cs="Arial"/>
          <w:color w:val="7030A0"/>
          <w:sz w:val="36"/>
          <w:szCs w:val="36"/>
          <w:lang w:eastAsia="ru-RU"/>
        </w:rPr>
        <w:t xml:space="preserve">, 8а, тел.: </w:t>
      </w:r>
      <w:r>
        <w:rPr>
          <w:rFonts w:ascii="Arial" w:eastAsia="Times New Roman" w:hAnsi="Arial" w:cs="Arial"/>
          <w:color w:val="FF0000"/>
          <w:sz w:val="36"/>
          <w:szCs w:val="36"/>
          <w:lang w:eastAsia="ru-RU"/>
        </w:rPr>
        <w:t>(8-843) 571-14-51</w:t>
      </w:r>
    </w:p>
    <w:p w:rsidR="00741C81" w:rsidRDefault="00741C81" w:rsidP="00741C8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</w:p>
    <w:p w:rsidR="00741C81" w:rsidRPr="003C1ACD" w:rsidRDefault="00741C81" w:rsidP="00741C8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</w:p>
    <w:p w:rsidR="003C1ACD" w:rsidRDefault="003C1ACD" w:rsidP="00542D6D">
      <w:pPr>
        <w:rPr>
          <w:sz w:val="36"/>
          <w:szCs w:val="36"/>
        </w:rPr>
      </w:pPr>
    </w:p>
    <w:p w:rsidR="007F31A6" w:rsidRDefault="007F31A6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3C1ACD" w:rsidRPr="003C1ACD" w:rsidRDefault="007F31A6" w:rsidP="00542D6D">
      <w:pPr>
        <w:rPr>
          <w:sz w:val="36"/>
          <w:szCs w:val="36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AF2330E" wp14:editId="52BC0445">
            <wp:extent cx="6779260" cy="9869214"/>
            <wp:effectExtent l="0" t="0" r="2540" b="0"/>
            <wp:docPr id="3" name="Рисунок 3" descr="http://static.wixstatic.com/media/cad047_cf98e0428a2f4b72969663c512b8ee13.jpg_srz_600_714_85_22_0.50_1.20_0.00_jpg_s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wixstatic.com/media/cad047_cf98e0428a2f4b72969663c512b8ee13.jpg_srz_600_714_85_22_0.50_1.20_0.00_jpg_sr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737" cy="990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C1ACD" w:rsidRPr="003C1ACD" w:rsidSect="006A57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4829"/>
      </v:shape>
    </w:pict>
  </w:numPicBullet>
  <w:abstractNum w:abstractNumId="0">
    <w:nsid w:val="34C1003A"/>
    <w:multiLevelType w:val="hybridMultilevel"/>
    <w:tmpl w:val="C212BC7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7BD6243"/>
    <w:multiLevelType w:val="multilevel"/>
    <w:tmpl w:val="FFD4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16580"/>
    <w:multiLevelType w:val="multilevel"/>
    <w:tmpl w:val="4D645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DA"/>
    <w:rsid w:val="001B0040"/>
    <w:rsid w:val="003C1ACD"/>
    <w:rsid w:val="00542D6D"/>
    <w:rsid w:val="0062189F"/>
    <w:rsid w:val="006A57DA"/>
    <w:rsid w:val="006B0743"/>
    <w:rsid w:val="00741C81"/>
    <w:rsid w:val="007F31A6"/>
    <w:rsid w:val="00C42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4887F-B912-4F05-85A1-92E865EE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C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2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22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5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2015-09-03T17:04:00Z</cp:lastPrinted>
  <dcterms:created xsi:type="dcterms:W3CDTF">2015-09-03T15:41:00Z</dcterms:created>
  <dcterms:modified xsi:type="dcterms:W3CDTF">2015-09-03T17:08:00Z</dcterms:modified>
</cp:coreProperties>
</file>